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63867284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1D0853E0" w14:textId="77777777" w:rsidR="006D5754" w:rsidRPr="0064552D" w:rsidRDefault="006D5754" w:rsidP="0039784F">
            <w:pPr>
              <w:pStyle w:val="Kop1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DVD </w:t>
            </w:r>
            <w:r>
              <w:rPr>
                <w:b w:val="0"/>
              </w:rPr>
              <w:t>:</w:t>
            </w:r>
            <w:r w:rsidR="00D7378E">
              <w:rPr>
                <w:b w:val="0"/>
              </w:rPr>
              <w:t xml:space="preserve"> </w:t>
            </w:r>
            <w:r w:rsidR="0064552D">
              <w:rPr>
                <w:b w:val="0"/>
              </w:rPr>
              <w:t xml:space="preserve"> Vlees van de toekomst            </w:t>
            </w:r>
            <w:r w:rsidR="0064552D">
              <w:rPr>
                <w:b w:val="0"/>
                <w:sz w:val="20"/>
                <w:szCs w:val="20"/>
              </w:rPr>
              <w:t>Klokhuis</w:t>
            </w:r>
          </w:p>
        </w:tc>
      </w:tr>
    </w:tbl>
    <w:p w14:paraId="37E4305C" w14:textId="77777777" w:rsidR="006D5754" w:rsidRDefault="006D5754">
      <w:pPr>
        <w:pStyle w:val="Kop1"/>
        <w:rPr>
          <w:b w:val="0"/>
          <w:sz w:val="28"/>
        </w:rPr>
      </w:pPr>
    </w:p>
    <w:p w14:paraId="481FFD4F" w14:textId="77777777" w:rsidR="002A71D0" w:rsidRPr="00D7378E" w:rsidRDefault="0064552D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alternatieven geeft het filmpje als je geen vlees wilt eten</w:t>
      </w:r>
      <w:r w:rsidR="00D7378E">
        <w:rPr>
          <w:rFonts w:ascii="Arial" w:hAnsi="Arial" w:cs="Arial"/>
        </w:rPr>
        <w:t>?</w:t>
      </w:r>
    </w:p>
    <w:p w14:paraId="0E4588E8" w14:textId="77777777" w:rsidR="006D5754" w:rsidRDefault="006D5754" w:rsidP="002A71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CA1F184" w14:textId="77777777" w:rsidR="006C6F3F" w:rsidRPr="00D7378E" w:rsidRDefault="0064552D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heeft het kweken van insecten</w:t>
      </w:r>
      <w:r w:rsidR="00397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voordelen </w:t>
      </w:r>
      <w:r w:rsidR="00D7378E">
        <w:rPr>
          <w:rFonts w:ascii="Arial" w:hAnsi="Arial" w:cs="Arial"/>
        </w:rPr>
        <w:t>?</w:t>
      </w:r>
    </w:p>
    <w:p w14:paraId="0BBB2880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260D7E49" w14:textId="77777777" w:rsidR="00D7378E" w:rsidRDefault="006C6F3F" w:rsidP="00D737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EB26A71" w14:textId="77777777" w:rsidR="006C6F3F" w:rsidRPr="00D7378E" w:rsidRDefault="0064552D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heb je een mix van eiwit producten nodig</w:t>
      </w:r>
      <w:r w:rsidR="00D7378E">
        <w:rPr>
          <w:rFonts w:ascii="Arial" w:hAnsi="Arial" w:cs="Arial"/>
        </w:rPr>
        <w:t>?</w:t>
      </w:r>
    </w:p>
    <w:p w14:paraId="4DAA6C88" w14:textId="77777777" w:rsidR="006C6F3F" w:rsidRDefault="006C6F3F" w:rsidP="006C6F3F">
      <w:pPr>
        <w:rPr>
          <w:rFonts w:ascii="Arial" w:hAnsi="Arial" w:cs="Arial"/>
        </w:rPr>
      </w:pPr>
    </w:p>
    <w:p w14:paraId="1E12846F" w14:textId="77777777" w:rsidR="00D7378E" w:rsidRDefault="006C6F3F" w:rsidP="00D737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76F66CC" w14:textId="77777777" w:rsidR="006C6F3F" w:rsidRPr="00D7378E" w:rsidRDefault="0064552D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vlees vervangende eiwitten zijn er</w:t>
      </w:r>
      <w:r w:rsidR="0039784F">
        <w:rPr>
          <w:rFonts w:ascii="Arial" w:hAnsi="Arial" w:cs="Arial"/>
        </w:rPr>
        <w:t xml:space="preserve"> </w:t>
      </w:r>
      <w:r w:rsidR="00D7378E">
        <w:rPr>
          <w:rFonts w:ascii="Arial" w:hAnsi="Arial" w:cs="Arial"/>
        </w:rPr>
        <w:t>?</w:t>
      </w:r>
    </w:p>
    <w:p w14:paraId="17C77D19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5B16EB84" w14:textId="77777777" w:rsidR="006C6F3F" w:rsidRPr="0064552D" w:rsidRDefault="006C6F3F" w:rsidP="006C6F3F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64552D">
        <w:rPr>
          <w:rFonts w:ascii="Arial" w:hAnsi="Arial" w:cs="Arial"/>
        </w:rPr>
        <w:br/>
        <w:t>………………………………………………………………………………………….</w:t>
      </w:r>
      <w:r w:rsidR="0064552D">
        <w:rPr>
          <w:rFonts w:ascii="Arial" w:hAnsi="Arial" w:cs="Arial"/>
        </w:rPr>
        <w:br/>
      </w:r>
      <w:r w:rsidR="0064552D">
        <w:rPr>
          <w:rFonts w:ascii="Arial" w:hAnsi="Arial" w:cs="Arial"/>
        </w:rPr>
        <w:br/>
      </w:r>
      <w:r w:rsidR="0064552D">
        <w:rPr>
          <w:rFonts w:ascii="Arial" w:hAnsi="Arial" w:cs="Arial"/>
          <w:i/>
          <w:sz w:val="20"/>
          <w:szCs w:val="20"/>
        </w:rPr>
        <w:t>Sketch 3.50 – 6.15 is dezelfde als in DVD vegetarisch</w:t>
      </w:r>
      <w:r w:rsidR="0064552D">
        <w:rPr>
          <w:rFonts w:ascii="Arial" w:hAnsi="Arial" w:cs="Arial"/>
          <w:i/>
          <w:sz w:val="20"/>
          <w:szCs w:val="20"/>
        </w:rPr>
        <w:br/>
      </w:r>
    </w:p>
    <w:p w14:paraId="19561314" w14:textId="77777777" w:rsidR="006C6F3F" w:rsidRPr="00D7378E" w:rsidRDefault="0064552D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hoeveelheid broeikasgas die koeien, varkens en kippen produceren is meer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dan het gebruik van  ……………………………………………………………….</w:t>
      </w:r>
      <w:r w:rsidR="00D7378E">
        <w:rPr>
          <w:rFonts w:ascii="Arial" w:hAnsi="Arial" w:cs="Arial"/>
        </w:rPr>
        <w:t xml:space="preserve">? </w:t>
      </w:r>
    </w:p>
    <w:p w14:paraId="16269DDE" w14:textId="77777777" w:rsidR="0039784F" w:rsidRDefault="0039784F" w:rsidP="0064552D">
      <w:pPr>
        <w:rPr>
          <w:rFonts w:ascii="Arial" w:hAnsi="Arial" w:cs="Arial"/>
        </w:rPr>
      </w:pPr>
    </w:p>
    <w:p w14:paraId="6282F895" w14:textId="77777777" w:rsidR="006C6F3F" w:rsidRPr="00D7378E" w:rsidRDefault="0064552D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Hoeveel % van de landbouwgrond op de wereld wordt nu gebruikt voor het produceren van veevoer</w:t>
      </w:r>
      <w:r w:rsidR="00D7378E">
        <w:rPr>
          <w:rFonts w:ascii="Arial" w:hAnsi="Arial" w:cs="Arial"/>
        </w:rPr>
        <w:t>?</w:t>
      </w:r>
    </w:p>
    <w:p w14:paraId="5587490A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4209E777" w14:textId="77777777" w:rsidR="006C6F3F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1018A1D" w14:textId="77777777" w:rsidR="006C6F3F" w:rsidRPr="00D7378E" w:rsidRDefault="0064552D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is het verschil bij het kweken van vlees of insecten in het verbruik van veevoer, water, oppervlak en energie</w:t>
      </w:r>
      <w:r w:rsidR="00D7378E">
        <w:rPr>
          <w:rFonts w:ascii="Arial" w:hAnsi="Arial" w:cs="Arial"/>
        </w:rPr>
        <w:t>?</w:t>
      </w:r>
    </w:p>
    <w:p w14:paraId="031C31C3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6BADB44B" w14:textId="77777777" w:rsidR="00D7378E" w:rsidRPr="0064552D" w:rsidRDefault="006C6F3F" w:rsidP="00D7378E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64552D">
        <w:rPr>
          <w:rFonts w:ascii="Arial" w:hAnsi="Arial" w:cs="Arial"/>
        </w:rPr>
        <w:br/>
        <w:t>………………………………………………………………………………………….</w:t>
      </w:r>
      <w:r w:rsidR="0064552D">
        <w:rPr>
          <w:rFonts w:ascii="Arial" w:hAnsi="Arial" w:cs="Arial"/>
        </w:rPr>
        <w:br/>
      </w:r>
      <w:r w:rsidR="0064552D">
        <w:rPr>
          <w:rFonts w:ascii="Arial" w:hAnsi="Arial" w:cs="Arial"/>
        </w:rPr>
        <w:br/>
      </w:r>
      <w:r w:rsidR="0064552D">
        <w:rPr>
          <w:rFonts w:ascii="Arial" w:hAnsi="Arial" w:cs="Arial"/>
          <w:i/>
          <w:sz w:val="20"/>
          <w:szCs w:val="20"/>
        </w:rPr>
        <w:t>sketch insectenburger snackbar tot 9.45</w:t>
      </w:r>
      <w:r w:rsidR="0064552D">
        <w:rPr>
          <w:rFonts w:ascii="Arial" w:hAnsi="Arial" w:cs="Arial"/>
          <w:i/>
          <w:sz w:val="20"/>
          <w:szCs w:val="20"/>
        </w:rPr>
        <w:br/>
      </w:r>
    </w:p>
    <w:p w14:paraId="01EA92C5" w14:textId="77777777" w:rsidR="006C6F3F" w:rsidRPr="00D7378E" w:rsidRDefault="0064552D" w:rsidP="00D7378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 wordt kweekvlees van gemaakt</w:t>
      </w:r>
      <w:r w:rsidR="0039784F">
        <w:rPr>
          <w:rFonts w:ascii="Arial" w:hAnsi="Arial" w:cs="Arial"/>
        </w:rPr>
        <w:t xml:space="preserve"> </w:t>
      </w:r>
      <w:r w:rsidR="00D7378E">
        <w:rPr>
          <w:rFonts w:ascii="Arial" w:hAnsi="Arial" w:cs="Arial"/>
        </w:rPr>
        <w:t>?</w:t>
      </w:r>
    </w:p>
    <w:p w14:paraId="1F0D3ACD" w14:textId="77777777" w:rsidR="006C6F3F" w:rsidRDefault="006C6F3F" w:rsidP="006C6F3F">
      <w:pPr>
        <w:rPr>
          <w:rFonts w:ascii="Arial" w:hAnsi="Arial" w:cs="Arial"/>
        </w:rPr>
      </w:pPr>
    </w:p>
    <w:p w14:paraId="59959CE5" w14:textId="77777777" w:rsidR="006C6F3F" w:rsidRPr="0064552D" w:rsidRDefault="006C6F3F" w:rsidP="006C6F3F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64552D">
        <w:rPr>
          <w:rFonts w:ascii="Arial" w:hAnsi="Arial" w:cs="Arial"/>
        </w:rPr>
        <w:br/>
      </w:r>
      <w:r w:rsidR="0064552D">
        <w:rPr>
          <w:rFonts w:ascii="Arial" w:hAnsi="Arial" w:cs="Arial"/>
          <w:i/>
          <w:sz w:val="20"/>
          <w:szCs w:val="20"/>
        </w:rPr>
        <w:t>sketch supermarkt eten van de toekomst (leuk)</w:t>
      </w:r>
    </w:p>
    <w:sectPr w:rsidR="006C6F3F" w:rsidRPr="0064552D" w:rsidSect="000621C2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D010B" w14:textId="77777777" w:rsidR="00CC7861" w:rsidRDefault="00CC7861">
      <w:r>
        <w:separator/>
      </w:r>
    </w:p>
  </w:endnote>
  <w:endnote w:type="continuationSeparator" w:id="0">
    <w:p w14:paraId="6F7A1C24" w14:textId="77777777" w:rsidR="00CC7861" w:rsidRDefault="00CC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77BA" w14:textId="77777777" w:rsidR="00903193" w:rsidRDefault="0090319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7D014C6" w14:textId="77777777" w:rsidR="00903193" w:rsidRDefault="009031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6A93B" w14:textId="77777777" w:rsidR="000621C2" w:rsidRDefault="000621C2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8720FE" w14:textId="77777777" w:rsidR="00903193" w:rsidRPr="00FD4B98" w:rsidRDefault="00903193" w:rsidP="00FD4B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24CF" w14:textId="77777777" w:rsidR="00CC7861" w:rsidRDefault="00CC7861">
      <w:r>
        <w:separator/>
      </w:r>
    </w:p>
  </w:footnote>
  <w:footnote w:type="continuationSeparator" w:id="0">
    <w:p w14:paraId="0EEC88BB" w14:textId="77777777" w:rsidR="00CC7861" w:rsidRDefault="00CC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49F0" w14:textId="77777777" w:rsidR="00903193" w:rsidRDefault="00FD4B98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>K</w:t>
    </w:r>
    <w:r w:rsidR="000621C2">
      <w:rPr>
        <w:rFonts w:ascii="Arial" w:hAnsi="Arial" w:cs="Arial"/>
        <w:sz w:val="18"/>
      </w:rPr>
      <w:t xml:space="preserve">V11 </w:t>
    </w:r>
    <w:r>
      <w:rPr>
        <w:rFonts w:ascii="Arial" w:hAnsi="Arial" w:cs="Arial"/>
        <w:sz w:val="18"/>
      </w:rPr>
      <w:t xml:space="preserve">        Ontwikkelingen in voeding</w:t>
    </w:r>
    <w:r w:rsidR="000621C2">
      <w:rPr>
        <w:rFonts w:ascii="Arial" w:hAnsi="Arial" w:cs="Arial"/>
        <w:sz w:val="18"/>
      </w:rPr>
      <w:t xml:space="preserve">  DVD Vlees van de toekomst                                                       2024-05-28</w:t>
    </w:r>
  </w:p>
  <w:p w14:paraId="59D65726" w14:textId="77777777" w:rsidR="00903193" w:rsidRDefault="00903193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292653">
    <w:abstractNumId w:val="8"/>
  </w:num>
  <w:num w:numId="2" w16cid:durableId="1268199306">
    <w:abstractNumId w:val="13"/>
  </w:num>
  <w:num w:numId="3" w16cid:durableId="2021157198">
    <w:abstractNumId w:val="1"/>
  </w:num>
  <w:num w:numId="4" w16cid:durableId="327906223">
    <w:abstractNumId w:val="2"/>
  </w:num>
  <w:num w:numId="5" w16cid:durableId="1650134052">
    <w:abstractNumId w:val="6"/>
  </w:num>
  <w:num w:numId="6" w16cid:durableId="2140877374">
    <w:abstractNumId w:val="9"/>
  </w:num>
  <w:num w:numId="7" w16cid:durableId="836726951">
    <w:abstractNumId w:val="0"/>
  </w:num>
  <w:num w:numId="8" w16cid:durableId="2042002801">
    <w:abstractNumId w:val="10"/>
  </w:num>
  <w:num w:numId="9" w16cid:durableId="978068469">
    <w:abstractNumId w:val="12"/>
  </w:num>
  <w:num w:numId="10" w16cid:durableId="476456496">
    <w:abstractNumId w:val="7"/>
  </w:num>
  <w:num w:numId="11" w16cid:durableId="679625208">
    <w:abstractNumId w:val="5"/>
  </w:num>
  <w:num w:numId="12" w16cid:durableId="165092916">
    <w:abstractNumId w:val="4"/>
  </w:num>
  <w:num w:numId="13" w16cid:durableId="2014988747">
    <w:abstractNumId w:val="3"/>
  </w:num>
  <w:num w:numId="14" w16cid:durableId="933395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21C2"/>
    <w:rsid w:val="00064AC2"/>
    <w:rsid w:val="00135647"/>
    <w:rsid w:val="001E0415"/>
    <w:rsid w:val="00227BF5"/>
    <w:rsid w:val="002A3346"/>
    <w:rsid w:val="002A71D0"/>
    <w:rsid w:val="002C7DCB"/>
    <w:rsid w:val="00306499"/>
    <w:rsid w:val="0039784F"/>
    <w:rsid w:val="003A4D5B"/>
    <w:rsid w:val="00553269"/>
    <w:rsid w:val="0061685E"/>
    <w:rsid w:val="0064552D"/>
    <w:rsid w:val="00660674"/>
    <w:rsid w:val="00694FC6"/>
    <w:rsid w:val="006B47A5"/>
    <w:rsid w:val="006C6F3F"/>
    <w:rsid w:val="006D5754"/>
    <w:rsid w:val="00806B36"/>
    <w:rsid w:val="00903193"/>
    <w:rsid w:val="009E69A4"/>
    <w:rsid w:val="00CC7861"/>
    <w:rsid w:val="00D26733"/>
    <w:rsid w:val="00D7378E"/>
    <w:rsid w:val="00DA7072"/>
    <w:rsid w:val="00E17709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C49618"/>
  <w15:chartTrackingRefBased/>
  <w15:docId w15:val="{4A243437-EF36-46C6-BE95-1EFFC412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32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FD4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CE117-EF13-4DB4-AD7C-9D6DC550E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48BBA-AAE6-45D9-920A-EABACCDCF1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5416BD-EA8A-4E12-BE31-E5EFC78E6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A6787-2212-4FD7-BC1F-3143F2DDDC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59C17B-4625-4B82-B98E-7F356F561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Bea Savonije - Tissingh</cp:lastModifiedBy>
  <cp:revision>2</cp:revision>
  <cp:lastPrinted>2008-01-31T12:29:00Z</cp:lastPrinted>
  <dcterms:created xsi:type="dcterms:W3CDTF">2024-07-17T10:45:00Z</dcterms:created>
  <dcterms:modified xsi:type="dcterms:W3CDTF">2024-07-17T10:45:00Z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">
    <vt:lpwstr>H7CVNQAUUZ3W-1444270466-2016</vt:lpwstr>
  </property>
  <property fmtid="{D5CDD505-2E9C-101B-9397-08002B2CF9AE}" pid="4" name="_dlc_DocIdItemGuid">
    <vt:lpwstr>c3547ee7-3ac3-405f-a465-91b4cb8a7c08</vt:lpwstr>
  </property>
  <property fmtid="{D5CDD505-2E9C-101B-9397-08002B2CF9AE}" pid="5" name="_dlc_DocIdUrl">
    <vt:lpwstr>https://liveadminclusius.sharepoint.com/sites/castricum-vmbo-profielgroen/_layouts/15/DocIdRedir.aspx?ID=H7CVNQAUUZ3W-1444270466-2016, H7CVNQAUUZ3W-1444270466-2016</vt:lpwstr>
  </property>
  <property fmtid="{D5CDD505-2E9C-101B-9397-08002B2CF9AE}" pid="6" name="display_urn:schemas-microsoft-com:office:office#SharedWithUsers">
    <vt:lpwstr>Pam Weerman-Hakvoort;Michel Walda;Margo de Ket;Veerle Veltman-Kappel</vt:lpwstr>
  </property>
  <property fmtid="{D5CDD505-2E9C-101B-9397-08002B2CF9AE}" pid="7" name="SharedWithUsers">
    <vt:lpwstr>38;#Pam Weerman-Hakvoort;#50;#Michel Walda;#49;#Margo de Ket;#48;#Veerle Veltman-Kappel</vt:lpwstr>
  </property>
</Properties>
</file>